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4D0032B5" w:rsidR="00A54A70" w:rsidRPr="00A705D7" w:rsidRDefault="00B176F4" w:rsidP="00CA3A15">
      <w:pPr>
        <w:rPr>
          <w:b/>
          <w:bCs/>
        </w:rPr>
      </w:pPr>
      <w:r>
        <w:rPr>
          <w:b/>
          <w:bCs/>
        </w:rPr>
        <w:t>ECO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7E02A03" w:rsidR="00CA3A15" w:rsidRPr="00A705D7" w:rsidRDefault="00CA3A15" w:rsidP="00CA3A15">
      <w:r w:rsidRPr="00A705D7">
        <w:t xml:space="preserve">Sicherheitshochschrank zur vorschriftsgemäßen, dezentralen </w:t>
      </w:r>
      <w:r w:rsidR="00C8418E">
        <w:t xml:space="preserve">Lagerung und Anschluss </w:t>
      </w:r>
      <w:r w:rsidRPr="00A705D7">
        <w:t xml:space="preserve">von </w:t>
      </w:r>
      <w:r w:rsidR="00F43BA8">
        <w:t>Druckgasflaschen</w:t>
      </w:r>
      <w:r w:rsidRPr="00A705D7">
        <w:t xml:space="preserve">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Lock Cylinder lock</w:t>
      </w:r>
      <w:r w:rsidRPr="00A705D7">
        <w:t xml:space="preserve">, </w:t>
      </w:r>
      <w:r w:rsidR="00472C9E" w:rsidRPr="00A705D7">
        <w:t>Door handle Window handle matt chrome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486CDAA0" w:rsidR="00CA3A15" w:rsidRPr="00A705D7" w:rsidRDefault="008F1E8A" w:rsidP="00CA3A15">
      <w:r w:rsidRPr="00A705D7">
        <w:t>DIN EN 14470-2 Yes</w:t>
      </w:r>
      <w:r w:rsidR="00CA3A15" w:rsidRPr="00A705D7">
        <w:t xml:space="preserve">, </w:t>
      </w:r>
      <w:r w:rsidR="00472C9E" w:rsidRPr="00A705D7">
        <w:t>DIN EN 16121/16122 Yes</w:t>
      </w:r>
      <w:r w:rsidR="00CA3A15" w:rsidRPr="00A705D7">
        <w:t xml:space="preserve">, </w:t>
      </w:r>
      <w:r w:rsidR="00472C9E" w:rsidRPr="00A705D7">
        <w:t>CE conformity Yes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Kind of door Wing door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1FD39895" w:rsidR="00CA3A15" w:rsidRPr="00A705D7" w:rsidRDefault="004C2907" w:rsidP="00CA3A15">
      <w:r>
        <w:t>, , Halter für Armaturen, Einrollklappe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58D7EBFF" w:rsidR="00CA3A15" w:rsidRPr="00A705D7" w:rsidRDefault="00CA3A15" w:rsidP="00CA3A15">
      <w:r w:rsidRPr="00A705D7">
        <w:t>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M </w:t>
      </w:r>
      <w:r w:rsidR="00B176F4">
        <w:t>4</w:t>
      </w:r>
      <w:r w:rsidR="00425094" w:rsidRPr="00A705D7">
        <w:t>.</w:t>
      </w:r>
      <w:r w:rsidR="00B176F4">
        <w:t>1</w:t>
      </w:r>
      <w:r w:rsidR="00425094" w:rsidRPr="00A705D7">
        <w:t xml:space="preserve"> m³/h, L </w:t>
      </w:r>
      <w:r w:rsidR="00B176F4">
        <w:t>6</w:t>
      </w:r>
      <w:r w:rsidR="00425094" w:rsidRPr="00A705D7">
        <w:t>.</w:t>
      </w:r>
      <w:r w:rsidR="00B176F4">
        <w:t>6</w:t>
      </w:r>
      <w:r w:rsidR="00425094" w:rsidRPr="00A705D7">
        <w:t xml:space="preserve"> m³/h, </w:t>
      </w:r>
      <w:r w:rsidR="004C2907">
        <w:t>X</w:t>
      </w:r>
      <w:r w:rsidR="00425094" w:rsidRPr="00A705D7">
        <w:t xml:space="preserve">L </w:t>
      </w:r>
      <w:r w:rsidR="00B176F4">
        <w:t>8.9</w:t>
      </w:r>
      <w:r w:rsidR="00425094" w:rsidRPr="00A705D7">
        <w:t xml:space="preserve"> m³/h, </w:t>
      </w:r>
      <w:r w:rsidR="004C2907">
        <w:t>X</w:t>
      </w:r>
      <w:r w:rsidR="00425094" w:rsidRPr="00A705D7">
        <w:t xml:space="preserve">XL </w:t>
      </w:r>
      <w:r w:rsidR="00B176F4">
        <w:t>10</w:t>
      </w:r>
      <w:r w:rsidR="00425094" w:rsidRPr="00A705D7">
        <w:t>.</w:t>
      </w:r>
      <w:r w:rsidR="00B176F4">
        <w:t>5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="004C2907">
        <w:t xml:space="preserve">. Bei 120-fachen Luftwechsel Volumenstrom (aufgeteilt in Größen): </w:t>
      </w:r>
      <w:r w:rsidR="004C2907" w:rsidRPr="00A705D7">
        <w:t xml:space="preserve">M </w:t>
      </w:r>
      <w:r w:rsidR="00B176F4">
        <w:t>49</w:t>
      </w:r>
      <w:r w:rsidR="004C2907" w:rsidRPr="00A705D7">
        <w:t>.</w:t>
      </w:r>
      <w:r w:rsidR="00B176F4">
        <w:t>5</w:t>
      </w:r>
      <w:r w:rsidR="004C2907" w:rsidRPr="00A705D7">
        <w:t xml:space="preserve"> m³/h, L </w:t>
      </w:r>
      <w:r w:rsidR="00B176F4">
        <w:t>79.4</w:t>
      </w:r>
      <w:r w:rsidR="004C2907" w:rsidRPr="00A705D7">
        <w:t xml:space="preserve"> m³/h, </w:t>
      </w:r>
      <w:r w:rsidR="004C2907">
        <w:t>X</w:t>
      </w:r>
      <w:r w:rsidR="004C2907" w:rsidRPr="00A705D7">
        <w:t xml:space="preserve">L </w:t>
      </w:r>
      <w:r w:rsidR="00B176F4">
        <w:t>107</w:t>
      </w:r>
      <w:r w:rsidR="004C2907" w:rsidRPr="00A705D7">
        <w:t xml:space="preserve"> m³/h, </w:t>
      </w:r>
      <w:r w:rsidR="004C2907">
        <w:t>X</w:t>
      </w:r>
      <w:r w:rsidR="004C2907" w:rsidRPr="00A705D7">
        <w:t xml:space="preserve">XL </w:t>
      </w:r>
      <w:r w:rsidR="00B176F4">
        <w:t>126</w:t>
      </w:r>
      <w:r w:rsidR="004C2907" w:rsidRPr="00A705D7">
        <w:t>.</w:t>
      </w:r>
      <w:r w:rsidR="00B176F4">
        <w:t>5</w:t>
      </w:r>
      <w:r w:rsidR="004C2907" w:rsidRPr="00A705D7">
        <w:t xml:space="preserve"> m³/h.</w:t>
      </w:r>
      <w:r w:rsidR="004C2907">
        <w:t xml:space="preserve"> Druckabfall (aufgeteilt in Größen): </w:t>
      </w:r>
      <w:r w:rsidR="004C2907" w:rsidRPr="00A705D7">
        <w:t xml:space="preserve">M </w:t>
      </w:r>
      <w:r w:rsidR="00183CF3">
        <w:t>27</w:t>
      </w:r>
      <w:r w:rsidR="004C2907" w:rsidRPr="00A705D7">
        <w:t xml:space="preserve"> </w:t>
      </w:r>
      <w:proofErr w:type="spellStart"/>
      <w:r w:rsidR="004C2907">
        <w:t>Pa</w:t>
      </w:r>
      <w:proofErr w:type="spellEnd"/>
      <w:r w:rsidR="004C2907" w:rsidRPr="00A705D7">
        <w:t xml:space="preserve">, L </w:t>
      </w:r>
      <w:r w:rsidR="00183CF3">
        <w:t>39</w:t>
      </w:r>
      <w:r w:rsidR="004C2907" w:rsidRPr="00A705D7">
        <w:t xml:space="preserve"> </w:t>
      </w:r>
      <w:proofErr w:type="spellStart"/>
      <w:r w:rsidR="004C2907">
        <w:t>Pa</w:t>
      </w:r>
      <w:proofErr w:type="spellEnd"/>
      <w:r w:rsidR="004C2907" w:rsidRPr="00A705D7">
        <w:t xml:space="preserve">, </w:t>
      </w:r>
      <w:r w:rsidR="004C2907">
        <w:t>X</w:t>
      </w:r>
      <w:r w:rsidR="004C2907" w:rsidRPr="00A705D7">
        <w:t xml:space="preserve">L </w:t>
      </w:r>
      <w:r w:rsidR="00183CF3">
        <w:t>147</w:t>
      </w:r>
      <w:r w:rsidR="004C2907" w:rsidRPr="00A705D7">
        <w:t xml:space="preserve"> </w:t>
      </w:r>
      <w:proofErr w:type="spellStart"/>
      <w:r w:rsidR="00E178C1">
        <w:t>Pa</w:t>
      </w:r>
      <w:proofErr w:type="spellEnd"/>
      <w:r w:rsidR="004C2907" w:rsidRPr="00A705D7">
        <w:t xml:space="preserve">, </w:t>
      </w:r>
      <w:r w:rsidR="004C2907">
        <w:t>X</w:t>
      </w:r>
      <w:r w:rsidR="004C2907" w:rsidRPr="00A705D7">
        <w:t xml:space="preserve">XL </w:t>
      </w:r>
      <w:r w:rsidR="00183CF3">
        <w:t>220</w:t>
      </w:r>
      <w:r w:rsidR="004C2907" w:rsidRPr="00A705D7">
        <w:t xml:space="preserve"> </w:t>
      </w:r>
      <w:proofErr w:type="spellStart"/>
      <w:r w:rsidR="00E178C1">
        <w:t>Pa</w:t>
      </w:r>
      <w:proofErr w:type="spellEnd"/>
      <w:r w:rsidR="004C2907" w:rsidRPr="00A705D7">
        <w:t>.</w:t>
      </w:r>
      <w:r w:rsidRPr="00A705D7">
        <w:t xml:space="preserve"> </w:t>
      </w:r>
      <w:r w:rsidR="00425094" w:rsidRPr="00A705D7">
        <w:t/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FB886" w14:textId="77777777" w:rsidR="009C0FF9" w:rsidRDefault="009C0FF9" w:rsidP="004A0080">
      <w:r>
        <w:separator/>
      </w:r>
    </w:p>
  </w:endnote>
  <w:endnote w:type="continuationSeparator" w:id="0">
    <w:p w14:paraId="3B8E8CC5" w14:textId="77777777" w:rsidR="009C0FF9" w:rsidRDefault="009C0FF9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59F04" w14:textId="77777777" w:rsidR="009C0FF9" w:rsidRDefault="009C0FF9" w:rsidP="004A0080">
      <w:r>
        <w:separator/>
      </w:r>
    </w:p>
  </w:footnote>
  <w:footnote w:type="continuationSeparator" w:id="0">
    <w:p w14:paraId="3669CC20" w14:textId="77777777" w:rsidR="009C0FF9" w:rsidRDefault="009C0FF9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3424A"/>
    <w:rsid w:val="000611F3"/>
    <w:rsid w:val="00075B18"/>
    <w:rsid w:val="000826BA"/>
    <w:rsid w:val="00093258"/>
    <w:rsid w:val="000965DF"/>
    <w:rsid w:val="00111103"/>
    <w:rsid w:val="00135333"/>
    <w:rsid w:val="00183CF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B14D3"/>
    <w:rsid w:val="003E7F89"/>
    <w:rsid w:val="0040196F"/>
    <w:rsid w:val="004139F9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2907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7D17BD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C0FF9"/>
    <w:rsid w:val="00A13781"/>
    <w:rsid w:val="00A24D69"/>
    <w:rsid w:val="00A451A7"/>
    <w:rsid w:val="00A54A70"/>
    <w:rsid w:val="00A559A7"/>
    <w:rsid w:val="00A705D7"/>
    <w:rsid w:val="00A91C13"/>
    <w:rsid w:val="00AA45A7"/>
    <w:rsid w:val="00AF08F1"/>
    <w:rsid w:val="00AF67FD"/>
    <w:rsid w:val="00B176F4"/>
    <w:rsid w:val="00B465B4"/>
    <w:rsid w:val="00B50600"/>
    <w:rsid w:val="00B64C72"/>
    <w:rsid w:val="00B71BC0"/>
    <w:rsid w:val="00BD5D67"/>
    <w:rsid w:val="00BE1815"/>
    <w:rsid w:val="00BE5566"/>
    <w:rsid w:val="00BF04F8"/>
    <w:rsid w:val="00C10CC3"/>
    <w:rsid w:val="00C22636"/>
    <w:rsid w:val="00C2670F"/>
    <w:rsid w:val="00C331EA"/>
    <w:rsid w:val="00C46916"/>
    <w:rsid w:val="00C52AB5"/>
    <w:rsid w:val="00C8418E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178C1"/>
    <w:rsid w:val="00E2229A"/>
    <w:rsid w:val="00E2279B"/>
    <w:rsid w:val="00E534A6"/>
    <w:rsid w:val="00ED1AA2"/>
    <w:rsid w:val="00ED221A"/>
    <w:rsid w:val="00F15E46"/>
    <w:rsid w:val="00F43BA8"/>
    <w:rsid w:val="00F56C1A"/>
    <w:rsid w:val="00F74DD8"/>
    <w:rsid w:val="00F77C17"/>
    <w:rsid w:val="00F92C1E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3</cp:revision>
  <cp:lastPrinted>2017-02-08T13:37:00Z</cp:lastPrinted>
  <dcterms:created xsi:type="dcterms:W3CDTF">2026-10-12T14:23:00Z</dcterms:created>
  <dcterms:modified xsi:type="dcterms:W3CDTF">2026-10-12T14:25:00Z</dcterms:modified>
</cp:coreProperties>
</file>